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41" w:rsidRPr="008E12AA" w:rsidRDefault="003E4741" w:rsidP="003E4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"/>
        </w:tabs>
        <w:ind w:left="850" w:hanging="850"/>
        <w:rPr>
          <w:b/>
        </w:rPr>
      </w:pPr>
      <w:r>
        <w:rPr>
          <w:b/>
        </w:rPr>
        <w:tab/>
        <w:t xml:space="preserve">Werkdocument  </w:t>
      </w:r>
      <w:r w:rsidRPr="008E12AA">
        <w:rPr>
          <w:b/>
        </w:rPr>
        <w:t>ASPERGES</w:t>
      </w:r>
    </w:p>
    <w:p w:rsidR="003E4741" w:rsidRDefault="003E4741" w:rsidP="003E4741">
      <w:pPr>
        <w:tabs>
          <w:tab w:val="left" w:pos="850"/>
        </w:tabs>
      </w:pPr>
    </w:p>
    <w:p w:rsidR="003E4741" w:rsidRDefault="003E4741" w:rsidP="003E4741">
      <w:pPr>
        <w:tabs>
          <w:tab w:val="left" w:pos="850"/>
        </w:tabs>
        <w:ind w:left="850" w:hanging="850"/>
      </w:pPr>
      <w:r>
        <w:t>1.</w:t>
      </w:r>
      <w:r>
        <w:tab/>
        <w:t>Geef aan welke onderzoeken en maatregelen men moet ne</w:t>
      </w:r>
      <w:r>
        <w:softHyphen/>
        <w:t>men, voordat een perceel asperges wordt aangelegd.</w:t>
      </w:r>
    </w:p>
    <w:p w:rsidR="003E4741" w:rsidRDefault="003E4741" w:rsidP="003E4741">
      <w:pPr>
        <w:tabs>
          <w:tab w:val="left" w:pos="850"/>
        </w:tabs>
        <w:ind w:left="850" w:hanging="850"/>
      </w:pPr>
      <w:r>
        <w:t>2.</w:t>
      </w:r>
      <w:r>
        <w:tab/>
        <w:t>Welke eisen moet men aan de grond stellen voor asperges.</w:t>
      </w:r>
    </w:p>
    <w:p w:rsidR="003E4741" w:rsidRDefault="003E4741" w:rsidP="003E4741">
      <w:pPr>
        <w:tabs>
          <w:tab w:val="left" w:pos="850"/>
        </w:tabs>
        <w:ind w:left="850" w:hanging="850"/>
      </w:pPr>
      <w:r>
        <w:t>3.</w:t>
      </w:r>
      <w:r>
        <w:tab/>
        <w:t>Naast de normale teelt van asperges gaan veel bedrijven over naar forceren van asperges.</w:t>
      </w:r>
    </w:p>
    <w:p w:rsidR="003E4741" w:rsidRDefault="003E4741" w:rsidP="003E4741">
      <w:pPr>
        <w:tabs>
          <w:tab w:val="left" w:pos="850"/>
        </w:tabs>
        <w:ind w:left="850" w:hanging="850"/>
      </w:pPr>
      <w:r>
        <w:tab/>
        <w:t>a) Wat houdt dit in.</w:t>
      </w:r>
    </w:p>
    <w:p w:rsidR="003E4741" w:rsidRDefault="003E4741" w:rsidP="003E4741">
      <w:pPr>
        <w:tabs>
          <w:tab w:val="left" w:pos="850"/>
        </w:tabs>
        <w:ind w:left="850" w:hanging="850"/>
      </w:pPr>
      <w:r>
        <w:tab/>
        <w:t>b) Welke redenen heeft men daarvoor.</w:t>
      </w:r>
    </w:p>
    <w:p w:rsidR="003E4741" w:rsidRDefault="003E4741" w:rsidP="003E4741">
      <w:pPr>
        <w:tabs>
          <w:tab w:val="left" w:pos="850"/>
        </w:tabs>
        <w:ind w:left="850" w:hanging="850"/>
      </w:pPr>
      <w:r>
        <w:t>4.</w:t>
      </w:r>
      <w:r>
        <w:tab/>
        <w:t xml:space="preserve">Beschrijf kort de plantmethode incl. plantverband, </w:t>
      </w:r>
      <w:proofErr w:type="spellStart"/>
      <w:r>
        <w:t>plantdiepte</w:t>
      </w:r>
      <w:proofErr w:type="spellEnd"/>
      <w:r>
        <w:t>, tijdstip.</w:t>
      </w:r>
    </w:p>
    <w:p w:rsidR="003E4741" w:rsidRDefault="003E4741" w:rsidP="003E4741">
      <w:pPr>
        <w:tabs>
          <w:tab w:val="left" w:pos="850"/>
        </w:tabs>
        <w:ind w:left="850" w:hanging="850"/>
      </w:pPr>
      <w:r>
        <w:t>5.</w:t>
      </w:r>
      <w:r>
        <w:tab/>
        <w:t>Waarom is het belangrijk dat de geulen bij aanleg kaars</w:t>
      </w:r>
      <w:r>
        <w:softHyphen/>
        <w:t>recht zijn.</w:t>
      </w:r>
    </w:p>
    <w:p w:rsidR="003E4741" w:rsidRDefault="003E4741" w:rsidP="003E4741">
      <w:pPr>
        <w:tabs>
          <w:tab w:val="left" w:pos="850"/>
        </w:tabs>
        <w:ind w:left="850" w:hanging="850"/>
      </w:pPr>
      <w:r>
        <w:t>6.</w:t>
      </w:r>
      <w:r>
        <w:tab/>
        <w:t>Noem enkele eisen waaraan plantmateriaal moet voldoen.</w:t>
      </w:r>
    </w:p>
    <w:p w:rsidR="003E4741" w:rsidRDefault="003E4741" w:rsidP="003E4741">
      <w:pPr>
        <w:tabs>
          <w:tab w:val="left" w:pos="850"/>
        </w:tabs>
        <w:ind w:left="850" w:hanging="850"/>
      </w:pPr>
      <w:r>
        <w:t>7.</w:t>
      </w:r>
      <w:r>
        <w:tab/>
        <w:t>Waarom is een goede ontwatering zeer belangrijk. Noem 3 redenen.</w:t>
      </w:r>
    </w:p>
    <w:p w:rsidR="003E4741" w:rsidRDefault="003E4741" w:rsidP="003E4741">
      <w:pPr>
        <w:tabs>
          <w:tab w:val="left" w:pos="850"/>
        </w:tabs>
        <w:ind w:left="850" w:hanging="850"/>
      </w:pPr>
      <w:r>
        <w:t>8.</w:t>
      </w:r>
      <w:r>
        <w:tab/>
        <w:t xml:space="preserve">Waarom is de mogelijkheid om te beregenen een voorwaarde bij asperges. </w:t>
      </w:r>
    </w:p>
    <w:p w:rsidR="003E4741" w:rsidRDefault="003E4741" w:rsidP="003E4741">
      <w:pPr>
        <w:tabs>
          <w:tab w:val="left" w:pos="850"/>
        </w:tabs>
        <w:ind w:left="850" w:hanging="850"/>
      </w:pPr>
      <w:r>
        <w:tab/>
        <w:t>Noem 3 redenen.</w:t>
      </w:r>
    </w:p>
    <w:p w:rsidR="003E4741" w:rsidRDefault="003E4741" w:rsidP="003E4741">
      <w:pPr>
        <w:tabs>
          <w:tab w:val="left" w:pos="850"/>
        </w:tabs>
        <w:ind w:left="850" w:hanging="850"/>
      </w:pPr>
      <w:r>
        <w:t>9.</w:t>
      </w:r>
      <w:r>
        <w:tab/>
        <w:t>Beschrijf de bemesting voor het 1e jaar (hoeveelheid, tijdstip).</w:t>
      </w:r>
    </w:p>
    <w:p w:rsidR="003E4741" w:rsidRDefault="003E4741" w:rsidP="003E4741">
      <w:pPr>
        <w:tabs>
          <w:tab w:val="left" w:pos="850"/>
        </w:tabs>
        <w:ind w:left="850" w:hanging="850"/>
      </w:pPr>
      <w:r>
        <w:t>10.</w:t>
      </w:r>
      <w:r>
        <w:tab/>
        <w:t>Beschrijf de bemesting voor de volgende jaren (hoeveel</w:t>
      </w:r>
      <w:r>
        <w:softHyphen/>
        <w:t>heid, tijdstip).</w:t>
      </w:r>
    </w:p>
    <w:p w:rsidR="003E4741" w:rsidRDefault="003E4741" w:rsidP="003E4741">
      <w:pPr>
        <w:tabs>
          <w:tab w:val="left" w:pos="850"/>
        </w:tabs>
        <w:ind w:left="850" w:hanging="850"/>
      </w:pPr>
      <w:r>
        <w:t>11.</w:t>
      </w:r>
      <w:r>
        <w:tab/>
        <w:t>Welke eigenschappen zijn belangrijk bij de rassenkeuze.</w:t>
      </w:r>
    </w:p>
    <w:p w:rsidR="003E4741" w:rsidRDefault="003E4741" w:rsidP="003E4741">
      <w:pPr>
        <w:tabs>
          <w:tab w:val="left" w:pos="850"/>
        </w:tabs>
        <w:ind w:left="850" w:hanging="850"/>
      </w:pPr>
      <w:r>
        <w:t>12.</w:t>
      </w:r>
      <w:r>
        <w:tab/>
        <w:t>Wat is naar jouw mening de belangrijkste eigenschap bij een rassenkeuze en waar</w:t>
      </w:r>
      <w:r>
        <w:softHyphen/>
        <w:t>om.</w:t>
      </w:r>
    </w:p>
    <w:p w:rsidR="003E4741" w:rsidRDefault="003E4741" w:rsidP="003E4741">
      <w:pPr>
        <w:tabs>
          <w:tab w:val="left" w:pos="850"/>
        </w:tabs>
        <w:ind w:left="850" w:hanging="850"/>
      </w:pPr>
      <w:r>
        <w:t>13.</w:t>
      </w:r>
      <w:r>
        <w:tab/>
        <w:t>Beschrijf de verzorging van het gewas in het jaar van planten.</w:t>
      </w:r>
    </w:p>
    <w:p w:rsidR="003E4741" w:rsidRDefault="003E4741" w:rsidP="003E4741">
      <w:pPr>
        <w:tabs>
          <w:tab w:val="left" w:pos="850"/>
        </w:tabs>
        <w:ind w:left="850" w:hanging="850"/>
      </w:pPr>
      <w:r>
        <w:t>14.</w:t>
      </w:r>
      <w:r>
        <w:tab/>
        <w:t>Wanneer gaat men in een oogstjaar de ruggen maken. Waar</w:t>
      </w:r>
      <w:r>
        <w:softHyphen/>
        <w:t>om niet te vroeg of later.</w:t>
      </w:r>
    </w:p>
    <w:p w:rsidR="003E4741" w:rsidRDefault="003E4741" w:rsidP="003E4741">
      <w:pPr>
        <w:tabs>
          <w:tab w:val="left" w:pos="850"/>
        </w:tabs>
        <w:ind w:left="850" w:hanging="850"/>
      </w:pPr>
      <w:r>
        <w:t>15.</w:t>
      </w:r>
      <w:r>
        <w:tab/>
        <w:t>Op welke wijze vindt onkruidbestrijding plaats en wan</w:t>
      </w:r>
      <w:r>
        <w:softHyphen/>
        <w:t>neer.</w:t>
      </w:r>
    </w:p>
    <w:p w:rsidR="003E4741" w:rsidRDefault="003E4741" w:rsidP="003E4741">
      <w:pPr>
        <w:tabs>
          <w:tab w:val="left" w:pos="850"/>
        </w:tabs>
        <w:ind w:left="850" w:hanging="850"/>
      </w:pPr>
      <w:r>
        <w:t>16.</w:t>
      </w:r>
      <w:r>
        <w:tab/>
        <w:t>Welk dierlijke parasiet geeft de meeste problemen bij asperges.</w:t>
      </w:r>
    </w:p>
    <w:p w:rsidR="003E4741" w:rsidRDefault="003E4741" w:rsidP="003E4741">
      <w:pPr>
        <w:tabs>
          <w:tab w:val="left" w:pos="850"/>
        </w:tabs>
        <w:ind w:left="850" w:hanging="850"/>
      </w:pPr>
      <w:r>
        <w:t>17.</w:t>
      </w:r>
      <w:r>
        <w:tab/>
        <w:t>Beschrijf de levenswijze van dit insect.</w:t>
      </w:r>
    </w:p>
    <w:p w:rsidR="003E4741" w:rsidRDefault="003E4741" w:rsidP="003E4741">
      <w:pPr>
        <w:tabs>
          <w:tab w:val="left" w:pos="850"/>
        </w:tabs>
        <w:ind w:left="850" w:hanging="850"/>
      </w:pPr>
      <w:r>
        <w:t>18.</w:t>
      </w:r>
      <w:r>
        <w:tab/>
        <w:t>Waaruit bestaat de schade.</w:t>
      </w:r>
    </w:p>
    <w:p w:rsidR="003E4741" w:rsidRDefault="003E4741" w:rsidP="003E4741">
      <w:pPr>
        <w:tabs>
          <w:tab w:val="left" w:pos="850"/>
        </w:tabs>
        <w:ind w:left="850" w:hanging="850"/>
      </w:pPr>
      <w:r>
        <w:t>19.</w:t>
      </w:r>
      <w:r>
        <w:tab/>
        <w:t>Geef enkele methoden om dit insect te bestrijden.</w:t>
      </w:r>
    </w:p>
    <w:p w:rsidR="003E4741" w:rsidRDefault="003E4741" w:rsidP="003E4741">
      <w:pPr>
        <w:tabs>
          <w:tab w:val="left" w:pos="850"/>
        </w:tabs>
        <w:ind w:left="850" w:hanging="850"/>
      </w:pPr>
      <w:r>
        <w:t>20.</w:t>
      </w:r>
      <w:r>
        <w:tab/>
        <w:t>Noem naast bovengenoemd insect nog 2 andere, die schade</w:t>
      </w:r>
      <w:r>
        <w:softHyphen/>
        <w:t>lijk kunnen zijn.</w:t>
      </w:r>
    </w:p>
    <w:p w:rsidR="003E4741" w:rsidRDefault="003E4741" w:rsidP="003E4741">
      <w:pPr>
        <w:tabs>
          <w:tab w:val="left" w:pos="850"/>
        </w:tabs>
        <w:ind w:left="850" w:hanging="850"/>
      </w:pPr>
      <w:r>
        <w:t>21.</w:t>
      </w:r>
      <w:r>
        <w:tab/>
        <w:t>Welk plantaardige parasiet is het meest schadelijk in het 1e jaar.</w:t>
      </w:r>
    </w:p>
    <w:p w:rsidR="003E4741" w:rsidRDefault="003E4741" w:rsidP="003E4741">
      <w:pPr>
        <w:tabs>
          <w:tab w:val="left" w:pos="850"/>
        </w:tabs>
        <w:ind w:left="850" w:hanging="850"/>
      </w:pPr>
      <w:r>
        <w:t>22.</w:t>
      </w:r>
      <w:r>
        <w:tab/>
        <w:t>Noem nog 2 andere schadelijke schimmels + enkele kenmer</w:t>
      </w:r>
      <w:r>
        <w:softHyphen/>
        <w:t>ken.</w:t>
      </w:r>
    </w:p>
    <w:p w:rsidR="003E4741" w:rsidRDefault="003E4741" w:rsidP="003E4741">
      <w:pPr>
        <w:tabs>
          <w:tab w:val="left" w:pos="850"/>
        </w:tabs>
        <w:ind w:left="850" w:hanging="850"/>
      </w:pPr>
      <w:r>
        <w:t>23.</w:t>
      </w:r>
      <w:r>
        <w:tab/>
        <w:t>Welke manieren van loofbewerking zijn er. Beschrijf deze methoden en geef voor- en nadelen van elk.</w:t>
      </w:r>
    </w:p>
    <w:p w:rsidR="003E4741" w:rsidRDefault="003E4741" w:rsidP="003E4741">
      <w:pPr>
        <w:tabs>
          <w:tab w:val="left" w:pos="850"/>
        </w:tabs>
        <w:ind w:left="850" w:hanging="850"/>
      </w:pPr>
      <w:r>
        <w:t>24.</w:t>
      </w:r>
      <w:r>
        <w:tab/>
        <w:t xml:space="preserve">Tegenwoordig worden ook asperges op bedden geteeld. Waarom? </w:t>
      </w:r>
    </w:p>
    <w:p w:rsidR="003E4741" w:rsidRDefault="003E4741" w:rsidP="003E4741">
      <w:pPr>
        <w:tabs>
          <w:tab w:val="left" w:pos="850"/>
        </w:tabs>
        <w:ind w:left="850" w:hanging="850"/>
      </w:pPr>
      <w:r>
        <w:tab/>
        <w:t>En welke investe</w:t>
      </w:r>
      <w:r>
        <w:softHyphen/>
        <w:t xml:space="preserve">ring vergt dit? Vergelijk dit met een investering bij </w:t>
      </w:r>
      <w:proofErr w:type="spellStart"/>
      <w:r>
        <w:t>ruggenteelt</w:t>
      </w:r>
      <w:proofErr w:type="spellEnd"/>
      <w:r>
        <w:t>.</w:t>
      </w:r>
    </w:p>
    <w:p w:rsidR="003E4741" w:rsidRDefault="003E4741" w:rsidP="003E4741">
      <w:pPr>
        <w:tabs>
          <w:tab w:val="left" w:pos="850"/>
        </w:tabs>
        <w:ind w:left="850" w:hanging="850"/>
      </w:pPr>
      <w:r>
        <w:t>25.</w:t>
      </w:r>
      <w:r>
        <w:tab/>
        <w:t xml:space="preserve">Beschrijf de oogst van asperges  </w:t>
      </w:r>
    </w:p>
    <w:p w:rsidR="003E4741" w:rsidRDefault="003E4741" w:rsidP="003E4741">
      <w:pPr>
        <w:tabs>
          <w:tab w:val="left" w:pos="850"/>
        </w:tabs>
        <w:ind w:left="850" w:hanging="850"/>
      </w:pPr>
      <w:r>
        <w:tab/>
      </w:r>
      <w:r>
        <w:tab/>
      </w:r>
      <w:r>
        <w:tab/>
      </w:r>
      <w:r>
        <w:tab/>
        <w:t xml:space="preserve"> -  tijden</w:t>
      </w:r>
    </w:p>
    <w:p w:rsidR="003E4741" w:rsidRDefault="003E4741" w:rsidP="003E4741">
      <w:pPr>
        <w:tabs>
          <w:tab w:val="left" w:pos="850"/>
        </w:tabs>
        <w:ind w:left="850" w:hanging="850"/>
      </w:pPr>
      <w:r>
        <w:tab/>
        <w:t xml:space="preserve">                                  -  materiaal</w:t>
      </w:r>
    </w:p>
    <w:p w:rsidR="003E4741" w:rsidRDefault="003E4741" w:rsidP="003E4741">
      <w:pPr>
        <w:tabs>
          <w:tab w:val="left" w:pos="850"/>
        </w:tabs>
        <w:ind w:left="850" w:hanging="850"/>
      </w:pPr>
      <w:r>
        <w:tab/>
        <w:t xml:space="preserve">                                  -  bewaren enz.</w:t>
      </w:r>
    </w:p>
    <w:p w:rsidR="003E4741" w:rsidRDefault="003E4741" w:rsidP="003E4741">
      <w:pPr>
        <w:tabs>
          <w:tab w:val="left" w:pos="850"/>
        </w:tabs>
        <w:ind w:left="850" w:hanging="850"/>
      </w:pPr>
      <w:r>
        <w:t>26.</w:t>
      </w:r>
      <w:r>
        <w:tab/>
        <w:t>Welke opbrengsten zijn mogelijk in de loop der jaren.</w:t>
      </w:r>
    </w:p>
    <w:p w:rsidR="003E4741" w:rsidRDefault="003E4741" w:rsidP="003E4741">
      <w:pPr>
        <w:tabs>
          <w:tab w:val="left" w:pos="850"/>
        </w:tabs>
        <w:ind w:left="850" w:hanging="850"/>
      </w:pPr>
      <w:r>
        <w:t>27.</w:t>
      </w:r>
      <w:r>
        <w:tab/>
        <w:t>Beschrijf de verschillen tussen witte en groene asperges</w:t>
      </w:r>
    </w:p>
    <w:p w:rsidR="003E4741" w:rsidRDefault="003E4741" w:rsidP="003E4741">
      <w:pPr>
        <w:tabs>
          <w:tab w:val="left" w:pos="850"/>
        </w:tabs>
        <w:ind w:left="850" w:hanging="850"/>
      </w:pPr>
      <w:r>
        <w:tab/>
        <w:t>t.a.v. -  bodemeisen</w:t>
      </w:r>
    </w:p>
    <w:p w:rsidR="003E4741" w:rsidRDefault="003E4741" w:rsidP="003E4741">
      <w:pPr>
        <w:tabs>
          <w:tab w:val="left" w:pos="850"/>
        </w:tabs>
        <w:ind w:left="850" w:hanging="850"/>
      </w:pPr>
      <w:r>
        <w:tab/>
        <w:t xml:space="preserve">       -  onkruidbestrijding</w:t>
      </w:r>
    </w:p>
    <w:p w:rsidR="003E4741" w:rsidRDefault="003E4741" w:rsidP="003E4741">
      <w:pPr>
        <w:tabs>
          <w:tab w:val="left" w:pos="850"/>
        </w:tabs>
      </w:pPr>
      <w:r>
        <w:tab/>
        <w:t xml:space="preserve">       -  nachtvorstrisico</w:t>
      </w:r>
    </w:p>
    <w:p w:rsidR="003E4741" w:rsidRDefault="003E4741" w:rsidP="003E4741">
      <w:pPr>
        <w:tabs>
          <w:tab w:val="left" w:pos="850"/>
        </w:tabs>
        <w:ind w:left="850" w:hanging="850"/>
      </w:pPr>
      <w:r>
        <w:tab/>
        <w:t xml:space="preserve">       -  ziektedruk</w:t>
      </w:r>
    </w:p>
    <w:p w:rsidR="003E4741" w:rsidRDefault="003E4741" w:rsidP="003E4741">
      <w:pPr>
        <w:tabs>
          <w:tab w:val="left" w:pos="850"/>
        </w:tabs>
        <w:ind w:left="850" w:hanging="850"/>
      </w:pPr>
      <w:r>
        <w:tab/>
        <w:t xml:space="preserve">       -  opbrengst</w:t>
      </w:r>
    </w:p>
    <w:p w:rsidR="003E4741" w:rsidRDefault="003E4741" w:rsidP="003E4741">
      <w:pPr>
        <w:tabs>
          <w:tab w:val="left" w:pos="850"/>
        </w:tabs>
        <w:ind w:left="850" w:hanging="850"/>
      </w:pPr>
      <w:r>
        <w:tab/>
        <w:t xml:space="preserve">       -  saldo</w:t>
      </w:r>
    </w:p>
    <w:p w:rsidR="003E4741" w:rsidRDefault="003E4741" w:rsidP="003E4741">
      <w:pPr>
        <w:tabs>
          <w:tab w:val="left" w:pos="850"/>
        </w:tabs>
        <w:ind w:left="850" w:hanging="850"/>
      </w:pPr>
      <w:r>
        <w:tab/>
        <w:t xml:space="preserve">       -  arbeid</w:t>
      </w:r>
    </w:p>
    <w:p w:rsidR="00100B10" w:rsidRDefault="00100B10"/>
    <w:sectPr w:rsidR="00100B10" w:rsidSect="00100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compat/>
  <w:rsids>
    <w:rsidRoot w:val="003E4741"/>
    <w:rsid w:val="00100B10"/>
    <w:rsid w:val="0024268F"/>
    <w:rsid w:val="00262C82"/>
    <w:rsid w:val="003E4741"/>
    <w:rsid w:val="00404A61"/>
    <w:rsid w:val="008164DD"/>
    <w:rsid w:val="00A3021D"/>
    <w:rsid w:val="00AA358F"/>
    <w:rsid w:val="00B339CA"/>
    <w:rsid w:val="00D20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E47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 w:bidi="ar-SA"/>
    </w:rPr>
  </w:style>
  <w:style w:type="paragraph" w:styleId="Kop1">
    <w:name w:val="heading 1"/>
    <w:basedOn w:val="Standaard"/>
    <w:next w:val="Standaard"/>
    <w:link w:val="Kop1Char"/>
    <w:uiPriority w:val="9"/>
    <w:qFormat/>
    <w:rsid w:val="008164D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164D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 w:bidi="en-US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164D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 w:bidi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164D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 w:bidi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164D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 w:bidi="en-US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164D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 w:bidi="en-US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164D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 w:bidi="en-US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164D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eastAsia="en-US" w:bidi="en-US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164D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en-US" w:bidi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164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164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8164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8164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8164D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8164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8164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sid w:val="008164D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8164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164D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 w:bidi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8164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character" w:customStyle="1" w:styleId="TitelChar">
    <w:name w:val="Titel Char"/>
    <w:basedOn w:val="Standaardalinea-lettertype"/>
    <w:link w:val="Titel"/>
    <w:uiPriority w:val="10"/>
    <w:rsid w:val="008164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8164D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 w:bidi="en-US"/>
    </w:rPr>
  </w:style>
  <w:style w:type="character" w:customStyle="1" w:styleId="SubtitelChar">
    <w:name w:val="Subtitel Char"/>
    <w:basedOn w:val="Standaardalinea-lettertype"/>
    <w:link w:val="Subtitel"/>
    <w:uiPriority w:val="11"/>
    <w:rsid w:val="008164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8164DD"/>
    <w:rPr>
      <w:b/>
      <w:bCs/>
    </w:rPr>
  </w:style>
  <w:style w:type="character" w:styleId="Nadruk">
    <w:name w:val="Emphasis"/>
    <w:basedOn w:val="Standaardalinea-lettertype"/>
    <w:uiPriority w:val="20"/>
    <w:qFormat/>
    <w:rsid w:val="008164DD"/>
    <w:rPr>
      <w:i/>
      <w:iCs/>
    </w:rPr>
  </w:style>
  <w:style w:type="paragraph" w:styleId="Geenafstand">
    <w:name w:val="No Spacing"/>
    <w:uiPriority w:val="1"/>
    <w:qFormat/>
    <w:rsid w:val="008164DD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8164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8164D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 w:bidi="en-US"/>
    </w:rPr>
  </w:style>
  <w:style w:type="character" w:customStyle="1" w:styleId="CitaatChar">
    <w:name w:val="Citaat Char"/>
    <w:basedOn w:val="Standaardalinea-lettertype"/>
    <w:link w:val="Citaat"/>
    <w:uiPriority w:val="29"/>
    <w:rsid w:val="008164DD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164D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 w:bidi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164DD"/>
    <w:rPr>
      <w:b/>
      <w:bCs/>
      <w:i/>
      <w:iCs/>
      <w:color w:val="4F81BD" w:themeColor="accent1"/>
    </w:rPr>
  </w:style>
  <w:style w:type="character" w:styleId="Subtielebenadrukking">
    <w:name w:val="Subtle Emphasis"/>
    <w:basedOn w:val="Standaardalinea-lettertype"/>
    <w:uiPriority w:val="19"/>
    <w:qFormat/>
    <w:rsid w:val="008164DD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8164DD"/>
    <w:rPr>
      <w:b/>
      <w:bCs/>
      <w:i/>
      <w:iCs/>
      <w:color w:val="4F81BD" w:themeColor="accent1"/>
    </w:rPr>
  </w:style>
  <w:style w:type="character" w:styleId="Subtieleverwijzing">
    <w:name w:val="Subtle Reference"/>
    <w:basedOn w:val="Standaardalinea-lettertype"/>
    <w:uiPriority w:val="31"/>
    <w:qFormat/>
    <w:rsid w:val="008164DD"/>
    <w:rPr>
      <w:smallCaps/>
      <w:color w:val="C0504D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8164DD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8164DD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164D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moesker</dc:creator>
  <cp:lastModifiedBy>moesker</cp:lastModifiedBy>
  <cp:revision>1</cp:revision>
  <dcterms:created xsi:type="dcterms:W3CDTF">2013-03-15T11:43:00Z</dcterms:created>
  <dcterms:modified xsi:type="dcterms:W3CDTF">2013-03-15T11:45:00Z</dcterms:modified>
</cp:coreProperties>
</file>